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F34" w:rsidRDefault="00D36F34" w:rsidP="00D36F34">
      <w:pPr>
        <w:shd w:val="clear" w:color="auto" w:fill="FFFFFF"/>
        <w:tabs>
          <w:tab w:val="num" w:pos="1080"/>
        </w:tabs>
        <w:spacing w:after="0"/>
        <w:ind w:hanging="142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937096" cy="9153525"/>
            <wp:effectExtent l="0" t="0" r="6985" b="0"/>
            <wp:docPr id="1" name="Рисунок 1" descr="C:\Users\Светлана\Desktop\сканированные  инструкции  террор\при  захвате  терростими  заложнико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сканированные  инструкции  террор\при  захвате  терростими  заложников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192" cy="9153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9A3164" w:rsidRPr="009A3164" w:rsidRDefault="009A3164" w:rsidP="009A3164">
      <w:pPr>
        <w:shd w:val="clear" w:color="auto" w:fill="FFFFFF"/>
        <w:tabs>
          <w:tab w:val="num" w:pos="1080"/>
        </w:tabs>
        <w:spacing w:after="0"/>
        <w:ind w:firstLine="72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A3164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3.2. Ведите себя достойно - переносите заключение без слёз, жалоб и причитаний. Даже охранники, если они, конечно, не совсем потеряли человеческий облик, будут испытывать к вам уважение.</w:t>
      </w:r>
    </w:p>
    <w:p w:rsidR="009A3164" w:rsidRPr="009A3164" w:rsidRDefault="009A3164" w:rsidP="009A3164">
      <w:pPr>
        <w:shd w:val="clear" w:color="auto" w:fill="FFFFFF"/>
        <w:tabs>
          <w:tab w:val="num" w:pos="1080"/>
        </w:tabs>
        <w:spacing w:after="0"/>
        <w:ind w:firstLine="72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A3164">
        <w:rPr>
          <w:rFonts w:ascii="Times New Roman" w:hAnsi="Times New Roman" w:cs="Times New Roman"/>
          <w:bCs/>
          <w:color w:val="000000"/>
          <w:sz w:val="24"/>
          <w:szCs w:val="24"/>
        </w:rPr>
        <w:t>3.3. Спросите у охранников, можно вам читать, писать, пользоваться средствами личной гигиены и т.д.</w:t>
      </w:r>
    </w:p>
    <w:p w:rsidR="009A3164" w:rsidRPr="009A3164" w:rsidRDefault="009A3164" w:rsidP="009A3164">
      <w:pPr>
        <w:shd w:val="clear" w:color="auto" w:fill="FFFFFF"/>
        <w:tabs>
          <w:tab w:val="num" w:pos="1080"/>
        </w:tabs>
        <w:spacing w:after="0"/>
        <w:ind w:firstLine="72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A3164">
        <w:rPr>
          <w:rFonts w:ascii="Times New Roman" w:hAnsi="Times New Roman" w:cs="Times New Roman"/>
          <w:bCs/>
          <w:color w:val="000000"/>
          <w:sz w:val="24"/>
          <w:szCs w:val="24"/>
        </w:rPr>
        <w:t>3.4. Если вам дали возможность говорить по телефону с родственниками, держите себя в руках. Не плачьте, не кричите, говорите коротко по существу.</w:t>
      </w:r>
    </w:p>
    <w:p w:rsidR="009A3164" w:rsidRPr="009A3164" w:rsidRDefault="009A3164" w:rsidP="009A3164">
      <w:pPr>
        <w:shd w:val="clear" w:color="auto" w:fill="FFFFFF"/>
        <w:tabs>
          <w:tab w:val="num" w:pos="1080"/>
        </w:tabs>
        <w:spacing w:after="0"/>
        <w:ind w:firstLine="72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A3164">
        <w:rPr>
          <w:rFonts w:ascii="Times New Roman" w:hAnsi="Times New Roman" w:cs="Times New Roman"/>
          <w:bCs/>
          <w:color w:val="000000"/>
          <w:sz w:val="24"/>
          <w:szCs w:val="24"/>
        </w:rPr>
        <w:t>3.5. Обязательно ведите счет времени, отмечая с помощью спичек, камешков или черточек на стене прошедшие дни.</w:t>
      </w:r>
    </w:p>
    <w:p w:rsidR="009A3164" w:rsidRPr="009A3164" w:rsidRDefault="009A3164" w:rsidP="009A3164">
      <w:pPr>
        <w:shd w:val="clear" w:color="auto" w:fill="FFFFFF"/>
        <w:tabs>
          <w:tab w:val="num" w:pos="1080"/>
        </w:tabs>
        <w:spacing w:after="0"/>
        <w:ind w:firstLine="72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A3164">
        <w:rPr>
          <w:rFonts w:ascii="Times New Roman" w:hAnsi="Times New Roman" w:cs="Times New Roman"/>
          <w:bCs/>
          <w:color w:val="000000"/>
          <w:sz w:val="24"/>
          <w:szCs w:val="24"/>
        </w:rPr>
        <w:t>3.6. Постарайтесь вступить в эмоциональный контакт с бандитами, которые вас охраняют, иногда бывает и так, что им строжайше запрещено отвечать на вопросы заложников. Тогда разговаривайте как бы самим с собой, читайте стихи или вполголоса пойте.</w:t>
      </w:r>
    </w:p>
    <w:p w:rsidR="009A3164" w:rsidRPr="009A3164" w:rsidRDefault="009A3164" w:rsidP="009A3164">
      <w:pPr>
        <w:shd w:val="clear" w:color="auto" w:fill="FFFFFF"/>
        <w:tabs>
          <w:tab w:val="num" w:pos="1080"/>
        </w:tabs>
        <w:spacing w:after="0"/>
        <w:ind w:firstLine="72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A3164">
        <w:rPr>
          <w:rFonts w:ascii="Times New Roman" w:hAnsi="Times New Roman" w:cs="Times New Roman"/>
          <w:bCs/>
          <w:color w:val="000000"/>
          <w:sz w:val="24"/>
          <w:szCs w:val="24"/>
        </w:rPr>
        <w:t>3.7. Постоянно тренируйте память. Вспоминая, например исторические даты, фамилии одноклассников, номера телефонов коллег по работе или учебы и т.д.</w:t>
      </w:r>
    </w:p>
    <w:p w:rsidR="009A3164" w:rsidRPr="009A3164" w:rsidRDefault="009A3164" w:rsidP="009A3164">
      <w:pPr>
        <w:shd w:val="clear" w:color="auto" w:fill="FFFFFF"/>
        <w:tabs>
          <w:tab w:val="num" w:pos="1080"/>
        </w:tabs>
        <w:spacing w:after="0"/>
        <w:ind w:firstLine="72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A3164">
        <w:rPr>
          <w:rFonts w:ascii="Times New Roman" w:hAnsi="Times New Roman" w:cs="Times New Roman"/>
          <w:bCs/>
          <w:color w:val="000000"/>
          <w:sz w:val="24"/>
          <w:szCs w:val="24"/>
        </w:rPr>
        <w:t>3.8. Не давайте ослабнуть сознанию. Если есть возможность, обязательно соблюдайте правила личной гигиены. Человек, который перестает чистить каждый день зубы бриться, очень быстро опускается морально.</w:t>
      </w:r>
    </w:p>
    <w:p w:rsidR="009A3164" w:rsidRPr="009A3164" w:rsidRDefault="009A3164" w:rsidP="009A3164">
      <w:pPr>
        <w:shd w:val="clear" w:color="auto" w:fill="FFFFFF"/>
        <w:tabs>
          <w:tab w:val="num" w:pos="1080"/>
        </w:tabs>
        <w:spacing w:after="0"/>
        <w:ind w:firstLine="72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A316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3.9. Насколько позволяют силы и пространство помещения, занимайтесь физическими упражнениями. </w:t>
      </w:r>
    </w:p>
    <w:p w:rsidR="009A3164" w:rsidRPr="009A3164" w:rsidRDefault="009A3164" w:rsidP="009A3164">
      <w:pPr>
        <w:shd w:val="clear" w:color="auto" w:fill="FFFFFF"/>
        <w:tabs>
          <w:tab w:val="num" w:pos="1080"/>
        </w:tabs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A3164">
        <w:rPr>
          <w:rFonts w:ascii="Times New Roman" w:hAnsi="Times New Roman" w:cs="Times New Roman"/>
          <w:bCs/>
          <w:color w:val="000000"/>
          <w:sz w:val="24"/>
          <w:szCs w:val="24"/>
        </w:rPr>
        <w:t>3.10. Никогда не теряйте надежду на благополучный исход.</w:t>
      </w:r>
    </w:p>
    <w:p w:rsidR="009A3164" w:rsidRPr="009A3164" w:rsidRDefault="009A3164" w:rsidP="009A3164">
      <w:pPr>
        <w:shd w:val="clear" w:color="auto" w:fill="FFFFFF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A1392" w:rsidRDefault="00D36F34"/>
    <w:sectPr w:rsidR="006A13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82E4A"/>
    <w:multiLevelType w:val="hybridMultilevel"/>
    <w:tmpl w:val="A678EF34"/>
    <w:lvl w:ilvl="0" w:tplc="8F98500E">
      <w:start w:val="2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">
    <w:nsid w:val="30EA387E"/>
    <w:multiLevelType w:val="multilevel"/>
    <w:tmpl w:val="95961E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164"/>
    <w:rsid w:val="009A3164"/>
    <w:rsid w:val="009E3832"/>
    <w:rsid w:val="00AC12B9"/>
    <w:rsid w:val="00D3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1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9A316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9A316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36F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6F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1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9A316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9A316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36F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6F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3</cp:revision>
  <dcterms:created xsi:type="dcterms:W3CDTF">2018-10-31T17:58:00Z</dcterms:created>
  <dcterms:modified xsi:type="dcterms:W3CDTF">2019-04-21T17:19:00Z</dcterms:modified>
</cp:coreProperties>
</file>